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F2C" w:rsidRPr="00250984" w:rsidRDefault="003752B2">
      <w:pPr>
        <w:rPr>
          <w:rFonts w:ascii="Algerian" w:hAnsi="Algeri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-899227</wp:posOffset>
            </wp:positionV>
            <wp:extent cx="4066674" cy="1347470"/>
            <wp:effectExtent l="0" t="0" r="0" b="5080"/>
            <wp:wrapNone/>
            <wp:docPr id="2" name="Imagen 2" descr="C:\Users\Alfredo\AppData\Local\Microsoft\Windows\INetCache\Content.Word\logo sabores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redo\AppData\Local\Microsoft\Windows\INetCache\Content.Word\logo sabores_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674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0984" w:rsidRPr="00250984" w:rsidRDefault="00250984">
      <w:pPr>
        <w:rPr>
          <w:rFonts w:ascii="Algerian" w:hAnsi="Algerian"/>
          <w:sz w:val="32"/>
          <w:szCs w:val="32"/>
        </w:rPr>
      </w:pP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 w:rsidRPr="00250984">
        <w:rPr>
          <w:rFonts w:ascii="Algerian" w:hAnsi="Algeri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3406141</wp:posOffset>
                </wp:positionH>
                <wp:positionV relativeFrom="paragraph">
                  <wp:posOffset>13334</wp:posOffset>
                </wp:positionV>
                <wp:extent cx="133350" cy="1000125"/>
                <wp:effectExtent l="0" t="0" r="38100" b="28575"/>
                <wp:wrapNone/>
                <wp:docPr id="1" name="Cerrar lla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001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9AD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1" o:spid="_x0000_s1026" type="#_x0000_t88" style="position:absolute;margin-left:268.2pt;margin-top:1.05pt;width:10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" adj="240" strokecolor="#4472c4 [3204]" strokeweight=".5pt">
                <v:stroke joinstyle="miter"/>
              </v:shape>
            </w:pict>
          </mc:Fallback>
        </mc:AlternateContent>
      </w:r>
      <w:r w:rsidRPr="00250984">
        <w:rPr>
          <w:rFonts w:ascii="Algerian" w:hAnsi="Algerian"/>
          <w:sz w:val="32"/>
          <w:szCs w:val="32"/>
        </w:rPr>
        <w:t>Lomo ibérico</w:t>
      </w:r>
    </w:p>
    <w:p w:rsidR="0043335A" w:rsidRPr="00250984" w:rsidRDefault="0043335A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proofErr w:type="spellStart"/>
      <w:r>
        <w:rPr>
          <w:rFonts w:ascii="Algerian" w:hAnsi="Algerian"/>
          <w:sz w:val="32"/>
          <w:szCs w:val="32"/>
        </w:rPr>
        <w:t>Jamon</w:t>
      </w:r>
      <w:proofErr w:type="spellEnd"/>
      <w:r>
        <w:rPr>
          <w:rFonts w:ascii="Algerian" w:hAnsi="Algerian"/>
          <w:sz w:val="32"/>
          <w:szCs w:val="32"/>
        </w:rPr>
        <w:t xml:space="preserve"> </w:t>
      </w:r>
      <w:proofErr w:type="spellStart"/>
      <w:r>
        <w:rPr>
          <w:rFonts w:ascii="Algerian" w:hAnsi="Algerian"/>
          <w:sz w:val="32"/>
          <w:szCs w:val="32"/>
        </w:rPr>
        <w:t>iberico</w:t>
      </w:r>
      <w:proofErr w:type="spellEnd"/>
    </w:p>
    <w:p w:rsidR="00250984" w:rsidRP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 xml:space="preserve">                          </w:t>
      </w:r>
      <w:r w:rsidR="0043335A">
        <w:rPr>
          <w:rFonts w:ascii="Algerian" w:hAnsi="Algerian"/>
          <w:sz w:val="32"/>
          <w:szCs w:val="32"/>
        </w:rPr>
        <w:t>almejas</w:t>
      </w:r>
      <w:r>
        <w:rPr>
          <w:rFonts w:ascii="Algerian" w:hAnsi="Algerian"/>
          <w:sz w:val="32"/>
          <w:szCs w:val="32"/>
        </w:rPr>
        <w:t xml:space="preserve">              </w:t>
      </w:r>
      <w:r w:rsidRPr="00250984">
        <w:rPr>
          <w:rFonts w:ascii="Algerian" w:hAnsi="Algerian"/>
          <w:sz w:val="32"/>
          <w:szCs w:val="32"/>
        </w:rPr>
        <w:t xml:space="preserve">4 </w:t>
      </w:r>
      <w:proofErr w:type="spellStart"/>
      <w:r w:rsidRPr="00250984">
        <w:rPr>
          <w:rFonts w:ascii="Algerian" w:hAnsi="Algerian"/>
          <w:sz w:val="32"/>
          <w:szCs w:val="32"/>
        </w:rPr>
        <w:t>pax</w:t>
      </w:r>
      <w:proofErr w:type="spellEnd"/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 w:rsidRPr="00250984">
        <w:rPr>
          <w:rFonts w:ascii="Algerian" w:hAnsi="Algerian"/>
          <w:sz w:val="32"/>
          <w:szCs w:val="32"/>
        </w:rPr>
        <w:t>Gambas</w:t>
      </w: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Croqueta casera</w:t>
      </w: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Ensalada de ahumados</w:t>
      </w:r>
    </w:p>
    <w:p w:rsidR="00250984" w:rsidRDefault="00250984" w:rsidP="0043335A">
      <w:pPr>
        <w:pStyle w:val="Sinespaciado"/>
        <w:jc w:val="center"/>
        <w:rPr>
          <w:rFonts w:ascii="Algerian" w:hAnsi="Algerian"/>
          <w:sz w:val="32"/>
          <w:szCs w:val="32"/>
        </w:rPr>
      </w:pP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****</w:t>
      </w:r>
    </w:p>
    <w:p w:rsidR="00250984" w:rsidRDefault="00250984" w:rsidP="00A322EE">
      <w:pPr>
        <w:pStyle w:val="Sinespaciado"/>
        <w:rPr>
          <w:rFonts w:ascii="Algerian" w:hAnsi="Algerian"/>
          <w:sz w:val="32"/>
          <w:szCs w:val="32"/>
        </w:rPr>
      </w:pPr>
      <w:bookmarkStart w:id="0" w:name="_GoBack"/>
      <w:bookmarkEnd w:id="0"/>
    </w:p>
    <w:p w:rsidR="00250984" w:rsidRDefault="00250984" w:rsidP="00A322EE">
      <w:pPr>
        <w:pStyle w:val="Sinespaciado"/>
        <w:rPr>
          <w:rFonts w:ascii="Algerian" w:hAnsi="Algerian"/>
          <w:sz w:val="32"/>
          <w:szCs w:val="32"/>
        </w:rPr>
      </w:pP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 xml:space="preserve"> paletilla de cordero lechal asada</w:t>
      </w:r>
    </w:p>
    <w:p w:rsidR="00250984" w:rsidRDefault="00250984" w:rsidP="00A322EE">
      <w:pPr>
        <w:pStyle w:val="Sinespaciado"/>
        <w:jc w:val="center"/>
        <w:rPr>
          <w:rFonts w:ascii="Algerian" w:hAnsi="Algerian"/>
          <w:sz w:val="32"/>
          <w:szCs w:val="32"/>
        </w:rPr>
      </w:pP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****</w:t>
      </w: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Postre</w:t>
      </w: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Café</w:t>
      </w: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</w:p>
    <w:p w:rsidR="00250984" w:rsidRDefault="00250984" w:rsidP="00250984">
      <w:pPr>
        <w:pStyle w:val="Sinespaciado"/>
        <w:jc w:val="center"/>
        <w:rPr>
          <w:rFonts w:ascii="Algerian" w:hAnsi="Algerian"/>
          <w:sz w:val="32"/>
          <w:szCs w:val="32"/>
        </w:rPr>
      </w:pPr>
    </w:p>
    <w:p w:rsidR="00250984" w:rsidRDefault="00250984" w:rsidP="00250984">
      <w:pPr>
        <w:pStyle w:val="Sinespaciado"/>
        <w:jc w:val="right"/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Precio:40€</w:t>
      </w:r>
    </w:p>
    <w:p w:rsidR="00250984" w:rsidRPr="00250984" w:rsidRDefault="00250984" w:rsidP="00250984">
      <w:pPr>
        <w:pStyle w:val="Sinespaciado"/>
        <w:rPr>
          <w:rFonts w:ascii="Algerian" w:hAnsi="Algerian"/>
          <w:sz w:val="32"/>
          <w:szCs w:val="32"/>
          <w:u w:val="single"/>
        </w:rPr>
      </w:pPr>
    </w:p>
    <w:sectPr w:rsidR="00250984" w:rsidRPr="00250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84"/>
    <w:rsid w:val="00250984"/>
    <w:rsid w:val="002D4BE6"/>
    <w:rsid w:val="003752B2"/>
    <w:rsid w:val="0043335A"/>
    <w:rsid w:val="00450B41"/>
    <w:rsid w:val="00A322EE"/>
    <w:rsid w:val="00A50962"/>
    <w:rsid w:val="00A910B1"/>
    <w:rsid w:val="00B619FE"/>
    <w:rsid w:val="00C54F2C"/>
    <w:rsid w:val="00F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F3C0"/>
  <w15:chartTrackingRefBased/>
  <w15:docId w15:val="{4298287F-1BC3-46E2-947E-533A2359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uiPriority w:val="99"/>
    <w:semiHidden/>
    <w:unhideWhenUsed/>
    <w:rsid w:val="00FC48E9"/>
    <w:pPr>
      <w:spacing w:after="0" w:line="240" w:lineRule="auto"/>
    </w:pPr>
    <w:rPr>
      <w:rFonts w:ascii="Arial" w:eastAsiaTheme="majorEastAsia" w:hAnsi="Arial" w:cstheme="majorBidi"/>
      <w:b/>
      <w:sz w:val="36"/>
      <w:szCs w:val="20"/>
    </w:rPr>
  </w:style>
  <w:style w:type="paragraph" w:styleId="Sinespaciado">
    <w:name w:val="No Spacing"/>
    <w:uiPriority w:val="1"/>
    <w:qFormat/>
    <w:rsid w:val="0025098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D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Alfredo</cp:lastModifiedBy>
  <cp:revision>2</cp:revision>
  <cp:lastPrinted>2017-08-08T06:23:00Z</cp:lastPrinted>
  <dcterms:created xsi:type="dcterms:W3CDTF">2018-05-02T11:57:00Z</dcterms:created>
  <dcterms:modified xsi:type="dcterms:W3CDTF">2018-05-02T11:57:00Z</dcterms:modified>
</cp:coreProperties>
</file>