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AE" w:rsidRPr="00897CAA" w:rsidRDefault="00897CAA" w:rsidP="00897CA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897CAA">
        <w:rPr>
          <w:b/>
        </w:rPr>
        <w:t>CORTES MOLERO EZEQUIEL</w:t>
      </w:r>
    </w:p>
    <w:p w:rsidR="00897CAA" w:rsidRPr="00897CAA" w:rsidRDefault="00897CAA" w:rsidP="00897CA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897CAA">
        <w:rPr>
          <w:b/>
        </w:rPr>
        <w:t>41510392-S</w:t>
      </w:r>
    </w:p>
    <w:p w:rsidR="00897CAA" w:rsidRP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Pr="00897CAA">
        <w:rPr>
          <w:b/>
        </w:rPr>
        <w:t>C/ CANOVAS DEL CASTILLO, Nº 82</w:t>
      </w:r>
    </w:p>
    <w:p w:rsidR="00897CAA" w:rsidRPr="00897CAA" w:rsidRDefault="00897CAA" w:rsidP="00897CAA">
      <w:pPr>
        <w:spacing w:after="0" w:line="240" w:lineRule="auto"/>
        <w:jc w:val="right"/>
        <w:rPr>
          <w:b/>
        </w:rPr>
      </w:pPr>
      <w:r w:rsidRPr="00897CAA">
        <w:rPr>
          <w:b/>
        </w:rPr>
        <w:t xml:space="preserve">41479, LA PUEBLA DE LOS INFANTES </w:t>
      </w:r>
    </w:p>
    <w:p w:rsid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</w:t>
      </w:r>
      <w:r w:rsidRPr="00897CAA">
        <w:rPr>
          <w:b/>
        </w:rPr>
        <w:t>SEVILLA</w:t>
      </w:r>
    </w:p>
    <w:p w:rsid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RESTAURANTE GALINDÓN</w:t>
      </w:r>
    </w:p>
    <w:p w:rsidR="00897CAA" w:rsidRP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P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MENÚ</w:t>
      </w:r>
      <w:r w:rsidR="006840D6">
        <w:rPr>
          <w:rFonts w:asciiTheme="majorHAnsi" w:hAnsiTheme="majorHAnsi"/>
          <w:b/>
          <w:sz w:val="28"/>
          <w:szCs w:val="28"/>
          <w:u w:val="single"/>
        </w:rPr>
        <w:t xml:space="preserve"> Nº 3</w:t>
      </w:r>
    </w:p>
    <w:p w:rsid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  <w:bookmarkStart w:id="0" w:name="_GoBack"/>
      <w:bookmarkEnd w:id="0"/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897CAA">
        <w:rPr>
          <w:rFonts w:asciiTheme="majorHAnsi" w:hAnsiTheme="majorHAnsi"/>
          <w:b/>
          <w:sz w:val="24"/>
          <w:szCs w:val="24"/>
          <w:u w:val="single"/>
        </w:rPr>
        <w:t>ENTRANTES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Calamar  a la romana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Mejillones a la americana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Tostada de cabra</w:t>
      </w:r>
    </w:p>
    <w:p w:rsidR="00897CAA" w:rsidRPr="00BF041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Tostada de escalibada con atún</w:t>
      </w:r>
    </w:p>
    <w:p w:rsidR="00BF041A" w:rsidRPr="00897CAA" w:rsidRDefault="00BF041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Tostada de gulas y gambas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Ensaladilla de atún y remolacha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SEGUNDO PLATO</w:t>
      </w:r>
      <w:r w:rsidRPr="00897CAA">
        <w:rPr>
          <w:rFonts w:asciiTheme="majorHAnsi" w:hAnsiTheme="majorHAnsi"/>
          <w:b/>
          <w:sz w:val="24"/>
          <w:szCs w:val="24"/>
          <w:u w:val="single"/>
        </w:rPr>
        <w:t>(a elegir)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Pr="00897CAA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Lubina a la espalda</w:t>
      </w:r>
    </w:p>
    <w:p w:rsidR="00897CAA" w:rsidRPr="00897CAA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Secreto ibérico de bellota</w:t>
      </w:r>
    </w:p>
    <w:p w:rsidR="00897CAA" w:rsidRPr="00BF041A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Solomillo con salsa verde</w:t>
      </w:r>
    </w:p>
    <w:p w:rsidR="00BF041A" w:rsidRPr="00897CAA" w:rsidRDefault="00BF041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Entrecot de ternera 300 gr/aprox.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6E794B" w:rsidRDefault="006E794B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POSTRE (a elegir)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Pr="00897CAA" w:rsidRDefault="00897CAA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97CAA">
        <w:rPr>
          <w:rFonts w:asciiTheme="majorHAnsi" w:hAnsiTheme="majorHAnsi"/>
          <w:sz w:val="24"/>
          <w:szCs w:val="24"/>
        </w:rPr>
        <w:t>Tarta de queso</w:t>
      </w:r>
    </w:p>
    <w:p w:rsidR="00897CAA" w:rsidRDefault="00897CAA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97CAA">
        <w:rPr>
          <w:rFonts w:asciiTheme="majorHAnsi" w:hAnsiTheme="majorHAnsi"/>
          <w:sz w:val="24"/>
          <w:szCs w:val="24"/>
        </w:rPr>
        <w:t>Tarta de chocolate</w:t>
      </w:r>
    </w:p>
    <w:p w:rsidR="00BF041A" w:rsidRDefault="00BF041A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Cuajada con miel y nueces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897CAA" w:rsidRPr="006E794B" w:rsidRDefault="00897CAA" w:rsidP="00897CAA">
      <w:pPr>
        <w:spacing w:after="0" w:line="240" w:lineRule="auto"/>
        <w:jc w:val="right"/>
        <w:rPr>
          <w:rFonts w:asciiTheme="majorHAnsi" w:hAnsiTheme="majorHAnsi"/>
          <w:b/>
          <w:sz w:val="28"/>
          <w:szCs w:val="28"/>
        </w:rPr>
      </w:pPr>
      <w:r w:rsidRPr="006E794B">
        <w:rPr>
          <w:rFonts w:asciiTheme="majorHAnsi" w:hAnsiTheme="majorHAnsi"/>
          <w:b/>
          <w:sz w:val="28"/>
          <w:szCs w:val="28"/>
        </w:rPr>
        <w:t>TOTAL: 2</w:t>
      </w:r>
      <w:r w:rsidR="00BF041A">
        <w:rPr>
          <w:rFonts w:asciiTheme="majorHAnsi" w:hAnsiTheme="majorHAnsi"/>
          <w:b/>
          <w:sz w:val="28"/>
          <w:szCs w:val="28"/>
        </w:rPr>
        <w:t>8</w:t>
      </w:r>
      <w:r w:rsidRPr="006E794B">
        <w:rPr>
          <w:rFonts w:asciiTheme="majorHAnsi" w:hAnsiTheme="majorHAnsi"/>
          <w:b/>
          <w:sz w:val="28"/>
          <w:szCs w:val="28"/>
        </w:rPr>
        <w:t xml:space="preserve"> € por persona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sectPr w:rsidR="00897CAA" w:rsidRPr="00897CAA" w:rsidSect="00A20C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5C32"/>
    <w:multiLevelType w:val="hybridMultilevel"/>
    <w:tmpl w:val="FE36FF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0B7"/>
    <w:multiLevelType w:val="hybridMultilevel"/>
    <w:tmpl w:val="0DCA82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219FB"/>
    <w:multiLevelType w:val="hybridMultilevel"/>
    <w:tmpl w:val="D7D0F47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97CAA"/>
    <w:rsid w:val="002575AE"/>
    <w:rsid w:val="0057020E"/>
    <w:rsid w:val="006840D6"/>
    <w:rsid w:val="006E794B"/>
    <w:rsid w:val="00897CAA"/>
    <w:rsid w:val="00A20CB0"/>
    <w:rsid w:val="00BF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F675-7FF8-4DE7-ADEB-48E92041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beatr</cp:lastModifiedBy>
  <cp:revision>3</cp:revision>
  <cp:lastPrinted>2019-10-15T08:59:00Z</cp:lastPrinted>
  <dcterms:created xsi:type="dcterms:W3CDTF">2019-10-15T08:47:00Z</dcterms:created>
  <dcterms:modified xsi:type="dcterms:W3CDTF">2020-01-23T13:08:00Z</dcterms:modified>
</cp:coreProperties>
</file>