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95" w:rsidRDefault="00C112FE">
      <w:pPr>
        <w:rPr>
          <w:rFonts w:ascii="Comic Sans MS" w:hAnsi="Comic Sans MS"/>
          <w:sz w:val="36"/>
          <w:szCs w:val="36"/>
        </w:rPr>
      </w:pPr>
      <w:r w:rsidRPr="00C112FE">
        <w:rPr>
          <w:rFonts w:ascii="Comic Sans MS" w:hAnsi="Comic Sans MS"/>
          <w:noProof/>
          <w:sz w:val="36"/>
          <w:szCs w:val="36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-1252220</wp:posOffset>
            </wp:positionV>
            <wp:extent cx="7256145" cy="10058400"/>
            <wp:effectExtent l="19050" t="0" r="1905" b="0"/>
            <wp:wrapNone/>
            <wp:docPr id="2" name="Imagen 1" descr="fond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nd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2FE" w:rsidRDefault="00C112FE" w:rsidP="007C3765">
      <w:pPr>
        <w:ind w:left="708"/>
        <w:rPr>
          <w:rFonts w:ascii="Comic Sans MS" w:hAnsi="Comic Sans MS"/>
          <w:sz w:val="36"/>
          <w:szCs w:val="36"/>
        </w:rPr>
      </w:pPr>
    </w:p>
    <w:p w:rsidR="00C112FE" w:rsidRDefault="00C112FE" w:rsidP="007C3765">
      <w:pPr>
        <w:ind w:left="708"/>
        <w:rPr>
          <w:rFonts w:ascii="Comic Sans MS" w:hAnsi="Comic Sans MS"/>
          <w:sz w:val="36"/>
          <w:szCs w:val="36"/>
        </w:rPr>
      </w:pPr>
    </w:p>
    <w:p w:rsidR="007C3765" w:rsidRPr="00C112FE" w:rsidRDefault="007C3765" w:rsidP="007C3765">
      <w:pPr>
        <w:ind w:left="708"/>
        <w:rPr>
          <w:rFonts w:ascii="Comic Sans MS" w:hAnsi="Comic Sans MS"/>
          <w:sz w:val="32"/>
          <w:szCs w:val="32"/>
        </w:rPr>
      </w:pPr>
      <w:r w:rsidRPr="00C112FE">
        <w:rPr>
          <w:rFonts w:ascii="Comic Sans MS" w:hAnsi="Comic Sans MS"/>
          <w:sz w:val="32"/>
          <w:szCs w:val="32"/>
        </w:rPr>
        <w:t>PARA COMPARTIR</w:t>
      </w:r>
    </w:p>
    <w:p w:rsidR="007C3765" w:rsidRPr="00C112FE" w:rsidRDefault="00BC7AB7" w:rsidP="007C3765">
      <w:pPr>
        <w:ind w:left="70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Surtidos</w:t>
      </w:r>
      <w:r w:rsidR="00C112FE" w:rsidRPr="00C112FE">
        <w:rPr>
          <w:rFonts w:ascii="Comic Sans MS" w:hAnsi="Comic Sans MS"/>
          <w:sz w:val="20"/>
          <w:szCs w:val="20"/>
        </w:rPr>
        <w:t xml:space="preserve"> de Ibéricos</w:t>
      </w:r>
    </w:p>
    <w:p w:rsidR="007C3765" w:rsidRPr="00C112FE" w:rsidRDefault="007C3765" w:rsidP="007C3765">
      <w:pPr>
        <w:ind w:left="708"/>
        <w:rPr>
          <w:rFonts w:ascii="Comic Sans MS" w:hAnsi="Comic Sans MS"/>
          <w:sz w:val="20"/>
          <w:szCs w:val="20"/>
        </w:rPr>
      </w:pPr>
      <w:r w:rsidRPr="00C112FE">
        <w:rPr>
          <w:rFonts w:ascii="Comic Sans MS" w:hAnsi="Comic Sans MS"/>
          <w:sz w:val="20"/>
          <w:szCs w:val="20"/>
        </w:rPr>
        <w:t>Queso Verato</w:t>
      </w:r>
    </w:p>
    <w:p w:rsidR="007C3765" w:rsidRPr="00C112FE" w:rsidRDefault="00C112FE" w:rsidP="007C3765">
      <w:pPr>
        <w:ind w:left="708"/>
        <w:rPr>
          <w:rFonts w:ascii="Comic Sans MS" w:hAnsi="Comic Sans MS"/>
          <w:sz w:val="20"/>
          <w:szCs w:val="20"/>
        </w:rPr>
      </w:pPr>
      <w:r w:rsidRPr="00C112FE">
        <w:rPr>
          <w:rFonts w:ascii="Comic Sans MS" w:hAnsi="Comic Sans MS"/>
          <w:sz w:val="20"/>
          <w:szCs w:val="20"/>
        </w:rPr>
        <w:t>Pimientos de Piquillo Rellenos</w:t>
      </w:r>
      <w:r w:rsidR="00406012">
        <w:rPr>
          <w:rFonts w:ascii="Comic Sans MS" w:hAnsi="Comic Sans MS"/>
          <w:sz w:val="20"/>
          <w:szCs w:val="20"/>
        </w:rPr>
        <w:t xml:space="preserve"> de Bacalao </w:t>
      </w:r>
    </w:p>
    <w:p w:rsidR="00292265" w:rsidRPr="00C112FE" w:rsidRDefault="00292265" w:rsidP="007C3765">
      <w:pPr>
        <w:ind w:left="708"/>
        <w:rPr>
          <w:rFonts w:ascii="Comic Sans MS" w:hAnsi="Comic Sans MS"/>
          <w:sz w:val="20"/>
          <w:szCs w:val="20"/>
        </w:rPr>
      </w:pPr>
      <w:r w:rsidRPr="00C112FE">
        <w:rPr>
          <w:rFonts w:ascii="Comic Sans MS" w:hAnsi="Comic Sans MS"/>
          <w:sz w:val="20"/>
          <w:szCs w:val="20"/>
        </w:rPr>
        <w:t>Canapés</w:t>
      </w:r>
      <w:r w:rsidR="005C5E60">
        <w:rPr>
          <w:rFonts w:ascii="Comic Sans MS" w:hAnsi="Comic Sans MS"/>
          <w:sz w:val="20"/>
          <w:szCs w:val="20"/>
        </w:rPr>
        <w:t xml:space="preserve"> Variados</w:t>
      </w:r>
    </w:p>
    <w:p w:rsidR="005C3495" w:rsidRPr="00406012" w:rsidRDefault="005C3495" w:rsidP="005C3495">
      <w:pPr>
        <w:ind w:left="708"/>
        <w:rPr>
          <w:rFonts w:ascii="Comic Sans MS" w:hAnsi="Comic Sans MS"/>
          <w:sz w:val="24"/>
          <w:szCs w:val="24"/>
        </w:rPr>
      </w:pPr>
      <w:r w:rsidRPr="00C112FE">
        <w:rPr>
          <w:rFonts w:ascii="Comic Sans MS" w:hAnsi="Comic Sans MS"/>
          <w:sz w:val="32"/>
          <w:szCs w:val="32"/>
          <w:u w:val="single"/>
        </w:rPr>
        <w:t>SEGUNDOS</w:t>
      </w:r>
      <w:r w:rsidR="00406012" w:rsidRPr="00406012">
        <w:rPr>
          <w:rFonts w:ascii="Comic Sans MS" w:hAnsi="Comic Sans MS"/>
          <w:sz w:val="32"/>
          <w:szCs w:val="32"/>
        </w:rPr>
        <w:t xml:space="preserve"> </w:t>
      </w:r>
      <w:r w:rsidR="00406012" w:rsidRPr="00406012">
        <w:rPr>
          <w:rFonts w:ascii="Comic Sans MS" w:hAnsi="Comic Sans MS"/>
          <w:sz w:val="24"/>
          <w:szCs w:val="24"/>
        </w:rPr>
        <w:t xml:space="preserve"> (A elegir)</w:t>
      </w:r>
    </w:p>
    <w:p w:rsidR="0060163B" w:rsidRPr="00C112FE" w:rsidRDefault="0060163B" w:rsidP="005C3495">
      <w:pPr>
        <w:ind w:left="708"/>
        <w:rPr>
          <w:rFonts w:ascii="Comic Sans MS" w:hAnsi="Comic Sans MS"/>
          <w:color w:val="C00000"/>
          <w:sz w:val="18"/>
          <w:szCs w:val="18"/>
        </w:rPr>
      </w:pPr>
      <w:r w:rsidRPr="00C112FE">
        <w:rPr>
          <w:rFonts w:ascii="Comic Sans MS" w:hAnsi="Comic Sans MS"/>
          <w:color w:val="C00000"/>
          <w:sz w:val="18"/>
          <w:szCs w:val="18"/>
        </w:rPr>
        <w:t>Carnes</w:t>
      </w:r>
    </w:p>
    <w:p w:rsidR="0060163B" w:rsidRPr="00C112FE" w:rsidRDefault="0060163B" w:rsidP="005C3495">
      <w:pP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 xml:space="preserve">Solomillo de Cerdo </w:t>
      </w:r>
    </w:p>
    <w:p w:rsidR="005C3495" w:rsidRPr="00C112FE" w:rsidRDefault="001D6C55" w:rsidP="005C3495">
      <w:pPr>
        <w:pBdr>
          <w:bottom w:val="single" w:sz="12" w:space="1" w:color="auto"/>
        </w:pBd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Entrecot de Ternera</w:t>
      </w:r>
    </w:p>
    <w:p w:rsidR="001D6C55" w:rsidRPr="00C112FE" w:rsidRDefault="001D6C55" w:rsidP="005C3495">
      <w:pPr>
        <w:pBdr>
          <w:bottom w:val="single" w:sz="12" w:space="1" w:color="auto"/>
        </w:pBd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 xml:space="preserve">Pluma </w:t>
      </w:r>
      <w:r w:rsidR="007C3765" w:rsidRPr="00C112FE">
        <w:rPr>
          <w:rFonts w:ascii="Comic Sans MS" w:hAnsi="Comic Sans MS"/>
          <w:sz w:val="18"/>
          <w:szCs w:val="18"/>
        </w:rPr>
        <w:t>Ibérica</w:t>
      </w:r>
    </w:p>
    <w:p w:rsidR="00C112FE" w:rsidRPr="00C112FE" w:rsidRDefault="00C112FE" w:rsidP="005C3495">
      <w:pPr>
        <w:pBdr>
          <w:bottom w:val="single" w:sz="12" w:space="1" w:color="auto"/>
        </w:pBd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Chuletillas de Cabrito</w:t>
      </w:r>
    </w:p>
    <w:p w:rsidR="00C112FE" w:rsidRPr="00C112FE" w:rsidRDefault="00C112FE" w:rsidP="005C3495">
      <w:pPr>
        <w:pBdr>
          <w:bottom w:val="single" w:sz="12" w:space="1" w:color="auto"/>
        </w:pBd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Chuletillas de Cordero</w:t>
      </w:r>
    </w:p>
    <w:p w:rsidR="00C112FE" w:rsidRPr="00C112FE" w:rsidRDefault="00C112FE" w:rsidP="005C3495">
      <w:pPr>
        <w:pBdr>
          <w:bottom w:val="single" w:sz="12" w:space="1" w:color="auto"/>
        </w:pBd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Cochinillo Frito</w:t>
      </w:r>
    </w:p>
    <w:p w:rsidR="005C3495" w:rsidRPr="00C112FE" w:rsidRDefault="0060163B" w:rsidP="005C3495">
      <w:pPr>
        <w:pBdr>
          <w:bottom w:val="single" w:sz="12" w:space="1" w:color="auto"/>
        </w:pBdr>
        <w:ind w:left="708"/>
        <w:rPr>
          <w:rFonts w:ascii="Comic Sans MS" w:hAnsi="Comic Sans MS"/>
          <w:color w:val="C00000"/>
          <w:sz w:val="18"/>
          <w:szCs w:val="18"/>
        </w:rPr>
      </w:pPr>
      <w:r w:rsidRPr="00C112FE">
        <w:rPr>
          <w:rFonts w:ascii="Comic Sans MS" w:hAnsi="Comic Sans MS"/>
          <w:color w:val="C00000"/>
          <w:sz w:val="18"/>
          <w:szCs w:val="18"/>
        </w:rPr>
        <w:t xml:space="preserve"> Pescados</w:t>
      </w:r>
    </w:p>
    <w:p w:rsidR="0060163B" w:rsidRPr="00C112FE" w:rsidRDefault="0060163B" w:rsidP="005C3495">
      <w:pPr>
        <w:pBdr>
          <w:bottom w:val="single" w:sz="12" w:space="1" w:color="auto"/>
        </w:pBd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 xml:space="preserve"> </w:t>
      </w:r>
      <w:r w:rsidR="00292265" w:rsidRPr="00C112FE">
        <w:rPr>
          <w:rFonts w:ascii="Comic Sans MS" w:hAnsi="Comic Sans MS"/>
          <w:sz w:val="18"/>
          <w:szCs w:val="18"/>
        </w:rPr>
        <w:t>Bacalao</w:t>
      </w:r>
      <w:r w:rsidR="000B1DD1" w:rsidRPr="00C112FE">
        <w:rPr>
          <w:rFonts w:ascii="Comic Sans MS" w:hAnsi="Comic Sans MS"/>
          <w:sz w:val="18"/>
          <w:szCs w:val="18"/>
        </w:rPr>
        <w:t xml:space="preserve"> a la</w:t>
      </w:r>
      <w:r w:rsidR="00292265" w:rsidRPr="00C112FE">
        <w:rPr>
          <w:rFonts w:ascii="Comic Sans MS" w:hAnsi="Comic Sans MS"/>
          <w:sz w:val="18"/>
          <w:szCs w:val="18"/>
        </w:rPr>
        <w:t xml:space="preserve"> </w:t>
      </w:r>
      <w:r w:rsidR="007C3765" w:rsidRPr="00C112FE">
        <w:rPr>
          <w:rFonts w:ascii="Comic Sans MS" w:hAnsi="Comic Sans MS"/>
          <w:sz w:val="18"/>
          <w:szCs w:val="18"/>
        </w:rPr>
        <w:t>Dorada</w:t>
      </w:r>
    </w:p>
    <w:p w:rsidR="0060163B" w:rsidRPr="00C112FE" w:rsidRDefault="0060163B" w:rsidP="005C3495">
      <w:pPr>
        <w:pBdr>
          <w:bottom w:val="single" w:sz="12" w:space="1" w:color="auto"/>
        </w:pBd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Merluza</w:t>
      </w:r>
      <w:r w:rsidR="001D6C55" w:rsidRPr="00C112FE">
        <w:rPr>
          <w:rFonts w:ascii="Comic Sans MS" w:hAnsi="Comic Sans MS"/>
          <w:sz w:val="18"/>
          <w:szCs w:val="18"/>
        </w:rPr>
        <w:t xml:space="preserve"> en Salsa Verde</w:t>
      </w:r>
    </w:p>
    <w:p w:rsidR="0060163B" w:rsidRPr="00C112FE" w:rsidRDefault="0060163B" w:rsidP="005C3495">
      <w:pP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 xml:space="preserve">Postre </w:t>
      </w:r>
    </w:p>
    <w:p w:rsidR="0060163B" w:rsidRPr="00C112FE" w:rsidRDefault="0060163B" w:rsidP="005C3495">
      <w:pP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Vino tinto D.O.</w:t>
      </w:r>
    </w:p>
    <w:p w:rsidR="0060163B" w:rsidRPr="00C112FE" w:rsidRDefault="0060163B" w:rsidP="005C3495">
      <w:pP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Vino Blanco D.O.</w:t>
      </w:r>
    </w:p>
    <w:p w:rsidR="0060163B" w:rsidRPr="00C112FE" w:rsidRDefault="0060163B" w:rsidP="005C3495">
      <w:pP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Agua</w:t>
      </w:r>
    </w:p>
    <w:p w:rsidR="00BC7AB7" w:rsidRDefault="005C3495" w:rsidP="007C3765">
      <w:pPr>
        <w:ind w:left="708"/>
        <w:rPr>
          <w:rFonts w:ascii="Comic Sans MS" w:hAnsi="Comic Sans MS"/>
          <w:sz w:val="18"/>
          <w:szCs w:val="18"/>
        </w:rPr>
      </w:pPr>
      <w:r w:rsidRPr="00C112FE">
        <w:rPr>
          <w:rFonts w:ascii="Comic Sans MS" w:hAnsi="Comic Sans MS"/>
          <w:sz w:val="18"/>
          <w:szCs w:val="18"/>
        </w:rPr>
        <w:t>Café</w:t>
      </w:r>
    </w:p>
    <w:p w:rsidR="0060163B" w:rsidRPr="0060163B" w:rsidRDefault="00BC7AB7" w:rsidP="007C3765">
      <w:pPr>
        <w:ind w:left="7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18"/>
          <w:szCs w:val="18"/>
        </w:rPr>
        <w:t>Chupito</w:t>
      </w:r>
      <w:r w:rsidR="007C3765" w:rsidRPr="00C112FE">
        <w:rPr>
          <w:rFonts w:ascii="Comic Sans MS" w:hAnsi="Comic Sans MS"/>
          <w:sz w:val="18"/>
          <w:szCs w:val="18"/>
        </w:rPr>
        <w:tab/>
      </w:r>
      <w:r w:rsidR="007C3765">
        <w:rPr>
          <w:rFonts w:ascii="Comic Sans MS" w:hAnsi="Comic Sans MS"/>
        </w:rPr>
        <w:tab/>
      </w:r>
      <w:r w:rsidR="007C3765">
        <w:rPr>
          <w:rFonts w:ascii="Comic Sans MS" w:hAnsi="Comic Sans MS"/>
        </w:rPr>
        <w:tab/>
      </w:r>
      <w:r w:rsidR="007C3765">
        <w:rPr>
          <w:rFonts w:ascii="Comic Sans MS" w:hAnsi="Comic Sans MS"/>
        </w:rPr>
        <w:tab/>
      </w:r>
      <w:r w:rsidR="007C3765">
        <w:rPr>
          <w:rFonts w:ascii="Comic Sans MS" w:hAnsi="Comic Sans MS"/>
        </w:rPr>
        <w:tab/>
      </w:r>
      <w:r w:rsidR="003D0BA6">
        <w:rPr>
          <w:rFonts w:ascii="Comic Sans MS" w:hAnsi="Comic Sans MS"/>
          <w:sz w:val="32"/>
          <w:szCs w:val="32"/>
        </w:rPr>
        <w:t>POR 2</w:t>
      </w:r>
      <w:r w:rsidR="000B1DD1">
        <w:rPr>
          <w:rFonts w:ascii="Comic Sans MS" w:hAnsi="Comic Sans MS"/>
          <w:sz w:val="32"/>
          <w:szCs w:val="32"/>
        </w:rPr>
        <w:t>5</w:t>
      </w:r>
      <w:r w:rsidR="0060163B" w:rsidRPr="0060163B">
        <w:rPr>
          <w:rFonts w:ascii="Comic Sans MS" w:hAnsi="Comic Sans MS"/>
          <w:sz w:val="32"/>
          <w:szCs w:val="32"/>
        </w:rPr>
        <w:t xml:space="preserve"> €</w:t>
      </w:r>
      <w:r w:rsidR="003D0BA6">
        <w:rPr>
          <w:rFonts w:ascii="Comic Sans MS" w:hAnsi="Comic Sans MS"/>
          <w:sz w:val="32"/>
          <w:szCs w:val="32"/>
        </w:rPr>
        <w:t xml:space="preserve"> POR COMENSAL</w:t>
      </w:r>
    </w:p>
    <w:sectPr w:rsidR="0060163B" w:rsidRPr="0060163B" w:rsidSect="00FF45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245" w:rsidRDefault="000E4245" w:rsidP="007C3765">
      <w:pPr>
        <w:spacing w:after="0" w:line="240" w:lineRule="auto"/>
      </w:pPr>
      <w:r>
        <w:separator/>
      </w:r>
    </w:p>
  </w:endnote>
  <w:endnote w:type="continuationSeparator" w:id="1">
    <w:p w:rsidR="000E4245" w:rsidRDefault="000E4245" w:rsidP="007C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245" w:rsidRDefault="000E4245" w:rsidP="007C3765">
      <w:pPr>
        <w:spacing w:after="0" w:line="240" w:lineRule="auto"/>
      </w:pPr>
      <w:r>
        <w:separator/>
      </w:r>
    </w:p>
  </w:footnote>
  <w:footnote w:type="continuationSeparator" w:id="1">
    <w:p w:rsidR="000E4245" w:rsidRDefault="000E4245" w:rsidP="007C3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0163B"/>
    <w:rsid w:val="000B1DD1"/>
    <w:rsid w:val="000E4245"/>
    <w:rsid w:val="000E7235"/>
    <w:rsid w:val="00115336"/>
    <w:rsid w:val="001D6C55"/>
    <w:rsid w:val="0024753E"/>
    <w:rsid w:val="00280989"/>
    <w:rsid w:val="00292265"/>
    <w:rsid w:val="00294938"/>
    <w:rsid w:val="003D0BA6"/>
    <w:rsid w:val="00406012"/>
    <w:rsid w:val="005C3495"/>
    <w:rsid w:val="005C5E60"/>
    <w:rsid w:val="0060163B"/>
    <w:rsid w:val="007C3765"/>
    <w:rsid w:val="008B5F33"/>
    <w:rsid w:val="00BC7AB7"/>
    <w:rsid w:val="00C112FE"/>
    <w:rsid w:val="00C7619E"/>
    <w:rsid w:val="00D62E7A"/>
    <w:rsid w:val="00E8669C"/>
    <w:rsid w:val="00FF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598"/>
  </w:style>
  <w:style w:type="paragraph" w:styleId="Ttulo1">
    <w:name w:val="heading 1"/>
    <w:basedOn w:val="Normal"/>
    <w:next w:val="Normal"/>
    <w:link w:val="Ttulo1Car"/>
    <w:uiPriority w:val="9"/>
    <w:qFormat/>
    <w:rsid w:val="007C3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C376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7C37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semiHidden/>
    <w:unhideWhenUsed/>
    <w:rsid w:val="007C37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C3765"/>
  </w:style>
  <w:style w:type="paragraph" w:styleId="Piedepgina">
    <w:name w:val="footer"/>
    <w:basedOn w:val="Normal"/>
    <w:link w:val="PiedepginaCar"/>
    <w:uiPriority w:val="99"/>
    <w:semiHidden/>
    <w:unhideWhenUsed/>
    <w:rsid w:val="007C37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C3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beatr</cp:lastModifiedBy>
  <cp:revision>6</cp:revision>
  <cp:lastPrinted>2018-12-12T08:54:00Z</cp:lastPrinted>
  <dcterms:created xsi:type="dcterms:W3CDTF">2018-12-12T08:55:00Z</dcterms:created>
  <dcterms:modified xsi:type="dcterms:W3CDTF">2019-02-16T10:43:00Z</dcterms:modified>
</cp:coreProperties>
</file>