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30" w:rsidRDefault="007A3930" w:rsidP="007A393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MENÚ DEGUSTACIÓN</w:t>
      </w:r>
    </w:p>
    <w:p w:rsidR="00373620" w:rsidRPr="007A3930" w:rsidRDefault="007A3930" w:rsidP="007A3930">
      <w:pPr>
        <w:rPr>
          <w:rFonts w:ascii="Arial Rounded MT Bold" w:hAnsi="Arial Rounded MT Bold"/>
          <w:sz w:val="28"/>
          <w:szCs w:val="28"/>
          <w:u w:val="single"/>
        </w:rPr>
      </w:pPr>
      <w:r w:rsidRPr="007A3930">
        <w:rPr>
          <w:rFonts w:ascii="Arial Rounded MT Bold" w:hAnsi="Arial Rounded MT Bold"/>
          <w:sz w:val="28"/>
          <w:szCs w:val="28"/>
          <w:u w:val="single"/>
        </w:rPr>
        <w:t>Para compartir</w:t>
      </w:r>
      <w:r w:rsidR="00E93F77">
        <w:rPr>
          <w:rFonts w:ascii="Arial Rounded MT Bold" w:hAnsi="Arial Rounded MT Bold"/>
          <w:sz w:val="28"/>
          <w:szCs w:val="28"/>
          <w:u w:val="single"/>
        </w:rPr>
        <w:t>: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Jamón Ibérico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Micuit de pato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Ensalada de queso de cabra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Croquetas caseras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----------------------------------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  <w:u w:val="single"/>
        </w:rPr>
      </w:pPr>
      <w:r w:rsidRPr="007A3930">
        <w:rPr>
          <w:rFonts w:ascii="Arial Rounded MT Bold" w:hAnsi="Arial Rounded MT Bold"/>
          <w:sz w:val="28"/>
          <w:szCs w:val="28"/>
          <w:u w:val="single"/>
        </w:rPr>
        <w:t>Para elegir</w:t>
      </w:r>
      <w:r w:rsidR="00E93F77">
        <w:rPr>
          <w:rFonts w:ascii="Arial Rounded MT Bold" w:hAnsi="Arial Rounded MT Bold"/>
          <w:sz w:val="28"/>
          <w:szCs w:val="28"/>
          <w:u w:val="single"/>
        </w:rPr>
        <w:t>: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Chuletillas de cordero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Secreto ibérico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Solomillo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Entrecot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Parrillada (morcilla, chorizo, bacon, chuletillas)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Chuletón (2 pax)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Magret de pato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Pluma de cerdo Ibérica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Presa de cerdo Ibérica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Bacalao a la riojana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-----------------------------------</w:t>
      </w:r>
      <w:r>
        <w:rPr>
          <w:rFonts w:ascii="Arial Rounded MT Bold" w:hAnsi="Arial Rounded MT Bold"/>
          <w:sz w:val="28"/>
          <w:szCs w:val="28"/>
        </w:rPr>
        <w:t>--</w:t>
      </w:r>
    </w:p>
    <w:p w:rsid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Tres postres a elegir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---------------------------------------</w:t>
      </w:r>
    </w:p>
    <w:p w:rsid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Vino coto mayor, agua y pan</w:t>
      </w: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</w:p>
    <w:p w:rsidR="007A3930" w:rsidRPr="007A3930" w:rsidRDefault="007A3930" w:rsidP="007A3930">
      <w:pPr>
        <w:rPr>
          <w:rFonts w:ascii="Arial Rounded MT Bold" w:hAnsi="Arial Rounded MT Bold"/>
          <w:sz w:val="28"/>
          <w:szCs w:val="28"/>
        </w:rPr>
      </w:pPr>
      <w:r w:rsidRPr="007A3930">
        <w:rPr>
          <w:rFonts w:ascii="Arial Rounded MT Bold" w:hAnsi="Arial Rounded MT Bold"/>
          <w:sz w:val="28"/>
          <w:szCs w:val="28"/>
        </w:rPr>
        <w:t>35 € mínimo dos personas</w:t>
      </w:r>
    </w:p>
    <w:sectPr w:rsidR="007A3930" w:rsidRPr="007A3930" w:rsidSect="00D05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hyphenationZone w:val="425"/>
  <w:characterSpacingControl w:val="doNotCompress"/>
  <w:compat/>
  <w:rsids>
    <w:rsidRoot w:val="00373620"/>
    <w:rsid w:val="00051686"/>
    <w:rsid w:val="001C62F2"/>
    <w:rsid w:val="00212250"/>
    <w:rsid w:val="00373620"/>
    <w:rsid w:val="007A3930"/>
    <w:rsid w:val="00D05E9F"/>
    <w:rsid w:val="00E9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438</Characters>
  <Application>Microsoft Office Word</Application>
  <DocSecurity>0</DocSecurity>
  <Lines>3</Lines>
  <Paragraphs>1</Paragraphs>
  <ScaleCrop>false</ScaleCrop>
  <Company>--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3</cp:revision>
  <dcterms:created xsi:type="dcterms:W3CDTF">2019-02-21T17:55:00Z</dcterms:created>
  <dcterms:modified xsi:type="dcterms:W3CDTF">2019-03-07T11:52:00Z</dcterms:modified>
</cp:coreProperties>
</file>