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EC" w:rsidRDefault="006F2EEC" w:rsidP="00A74EA6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FRIO</w:t>
      </w:r>
    </w:p>
    <w:p w:rsidR="006F2EEC" w:rsidRDefault="006F2EEC" w:rsidP="00A74EA6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(Colddishes)</w:t>
      </w:r>
    </w:p>
    <w:p w:rsidR="00053EA1" w:rsidRPr="006F2EEC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TABLA DE QUESOS</w:t>
      </w:r>
    </w:p>
    <w:p w:rsidR="006F2EEC" w:rsidRPr="006F2EEC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(Ibericancuredmeats)</w:t>
      </w:r>
    </w:p>
    <w:p w:rsidR="00053EA1" w:rsidRPr="006F2EEC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TABLA DE EMBUTIDOS</w:t>
      </w:r>
    </w:p>
    <w:p w:rsidR="006F2EEC" w:rsidRPr="006F2EEC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(Ourfamouscheeseboard)</w:t>
      </w:r>
    </w:p>
    <w:p w:rsidR="00053EA1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BOMBON DE QUESO DE CABRA Y PASAS EN ALMIBAR</w:t>
      </w:r>
    </w:p>
    <w:p w:rsidR="006F2EEC" w:rsidRPr="006F2EEC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6F2EEC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G</w:t>
      </w:r>
      <w:r w:rsidRPr="006F2EEC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oat cheese and raisins mini bomb)</w:t>
      </w:r>
    </w:p>
    <w:p w:rsidR="006F2EEC" w:rsidRPr="006F2EEC" w:rsidRDefault="006F2EEC" w:rsidP="00A74EA6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</w:pPr>
      <w:r w:rsidRPr="006F2EEC"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  <w:t>CALIENTE</w:t>
      </w:r>
    </w:p>
    <w:p w:rsidR="006F2EEC" w:rsidRPr="006F2EEC" w:rsidRDefault="006F2EEC" w:rsidP="00A74EA6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</w:pPr>
      <w:r w:rsidRPr="006F2EEC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  <w:lang w:val="en-GB"/>
        </w:rPr>
        <w:t>(Hot dishes)</w:t>
      </w:r>
    </w:p>
    <w:p w:rsidR="00053EA1" w:rsidRDefault="00D0436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  <w:lang w:val="en-GB"/>
        </w:rPr>
      </w:pPr>
      <w:r>
        <w:rPr>
          <w:rFonts w:ascii="Arial Nova" w:hAnsi="Arial Nova"/>
          <w:b/>
          <w:sz w:val="26"/>
          <w:szCs w:val="26"/>
          <w:lang w:val="en-GB"/>
        </w:rPr>
        <w:t>CROIS</w:t>
      </w:r>
      <w:r w:rsidR="00053EA1" w:rsidRPr="006F2EEC">
        <w:rPr>
          <w:rFonts w:ascii="Arial Nova" w:hAnsi="Arial Nova"/>
          <w:b/>
          <w:sz w:val="26"/>
          <w:szCs w:val="26"/>
          <w:lang w:val="en-GB"/>
        </w:rPr>
        <w:t>SANT DE JAMON IBERICO</w:t>
      </w:r>
    </w:p>
    <w:p w:rsidR="006F2EEC" w:rsidRPr="00D04361" w:rsidRDefault="00D04361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D0436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(Iberican cured ham croissant</w:t>
      </w:r>
      <w:r w:rsidR="006F2EEC" w:rsidRPr="00D0436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053EA1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CAZUELA DE ARROZ MELOSO</w:t>
      </w:r>
    </w:p>
    <w:p w:rsidR="006F2EEC" w:rsidRPr="006F2EEC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</w:t>
      </w:r>
      <w:r w:rsidR="00D04361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Mama´s rice stew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)</w:t>
      </w:r>
    </w:p>
    <w:p w:rsidR="00053EA1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TOSTA DE PIMIENTO VERDE Y PANCETA IBERICA</w:t>
      </w:r>
    </w:p>
    <w:p w:rsidR="006F2EEC" w:rsidRPr="00A74EA6" w:rsidRDefault="00D04361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 xml:space="preserve">(Ibericanpanceta and Green </w:t>
      </w:r>
      <w:r w:rsidR="00A74EA6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pepper crunchy</w:t>
      </w:r>
      <w:r w:rsidR="006F2EEC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053EA1" w:rsidRPr="00A74EA6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  <w:lang w:val="en-GB"/>
        </w:rPr>
      </w:pPr>
      <w:r w:rsidRPr="00A74EA6">
        <w:rPr>
          <w:rFonts w:ascii="Arial Nova" w:hAnsi="Arial Nova"/>
          <w:b/>
          <w:sz w:val="26"/>
          <w:szCs w:val="26"/>
          <w:lang w:val="en-GB"/>
        </w:rPr>
        <w:t>CHUPITO DE VICHYSSOISE</w:t>
      </w:r>
    </w:p>
    <w:p w:rsidR="006F2EEC" w:rsidRPr="00A74EA6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Vichyssoise shot</w:t>
      </w: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6F2EEC" w:rsidRPr="00044F33" w:rsidRDefault="006F2EEC" w:rsidP="00A74EA6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 w:rsidRPr="00044F33">
        <w:rPr>
          <w:rFonts w:ascii="Arial Nova" w:eastAsia="Yu Gothic UI Semilight" w:hAnsi="Arial Nova" w:cs="Arial"/>
          <w:b/>
          <w:sz w:val="26"/>
          <w:szCs w:val="26"/>
          <w:u w:val="single"/>
        </w:rPr>
        <w:t>DULCE</w:t>
      </w:r>
    </w:p>
    <w:p w:rsidR="00053EA1" w:rsidRPr="00044F33" w:rsidRDefault="006F2EEC" w:rsidP="00A74EA6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044F33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(Sweetdishes)</w:t>
      </w:r>
    </w:p>
    <w:p w:rsidR="00053EA1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</w:rPr>
      </w:pPr>
      <w:r w:rsidRPr="006F2EEC">
        <w:rPr>
          <w:rFonts w:ascii="Arial Nova" w:hAnsi="Arial Nova"/>
          <w:b/>
          <w:sz w:val="26"/>
          <w:szCs w:val="26"/>
        </w:rPr>
        <w:t>BORRACHO DE CAFÉ Y BRANDI CON SANTILLI</w:t>
      </w:r>
    </w:p>
    <w:p w:rsidR="006F2EEC" w:rsidRPr="00A74EA6" w:rsidRDefault="00A74EA6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(Tipicalbrandi and coffee spanish sponge with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santilli</w:t>
      </w:r>
      <w:r w:rsidR="006F2EEC" w:rsidRPr="00A74EA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053EA1" w:rsidRPr="00A74EA6" w:rsidRDefault="00053EA1" w:rsidP="00A74EA6">
      <w:pPr>
        <w:spacing w:line="240" w:lineRule="atLeast"/>
        <w:jc w:val="center"/>
        <w:rPr>
          <w:rFonts w:ascii="Arial Nova" w:hAnsi="Arial Nova"/>
          <w:b/>
          <w:sz w:val="26"/>
          <w:szCs w:val="26"/>
          <w:lang w:val="en-GB"/>
        </w:rPr>
      </w:pPr>
      <w:r w:rsidRPr="00A74EA6">
        <w:rPr>
          <w:rFonts w:ascii="Arial Nova" w:hAnsi="Arial Nova"/>
          <w:b/>
          <w:sz w:val="26"/>
          <w:szCs w:val="26"/>
          <w:lang w:val="en-GB"/>
        </w:rPr>
        <w:t>CREME BROULE</w:t>
      </w:r>
    </w:p>
    <w:p w:rsidR="006F2EEC" w:rsidRPr="00044F33" w:rsidRDefault="006F2EEC" w:rsidP="00A74EA6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044F33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A74EA6" w:rsidRPr="00044F33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Cremebroule</w:t>
      </w:r>
      <w:r w:rsidRPr="00044F33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A74EA6" w:rsidRPr="00044F33" w:rsidRDefault="00A74EA6" w:rsidP="00A74EA6">
      <w:pPr>
        <w:rPr>
          <w:rFonts w:ascii="Arial" w:eastAsia="Yu Gothic UI Semilight" w:hAnsi="Arial" w:cs="Arial"/>
          <w:b/>
          <w:sz w:val="24"/>
          <w:szCs w:val="24"/>
          <w:u w:val="single"/>
          <w:lang w:val="en-GB"/>
        </w:rPr>
      </w:pPr>
    </w:p>
    <w:p w:rsidR="00A74EA6" w:rsidRPr="00044F33" w:rsidRDefault="00A74EA6" w:rsidP="00A74EA6">
      <w:pPr>
        <w:rPr>
          <w:rFonts w:ascii="Arial" w:eastAsia="Yu Gothic UI Semilight" w:hAnsi="Arial" w:cs="Arial"/>
          <w:b/>
          <w:sz w:val="24"/>
          <w:szCs w:val="24"/>
          <w:u w:val="single"/>
          <w:lang w:val="en-GB"/>
        </w:rPr>
      </w:pPr>
      <w:r w:rsidRPr="00044F33">
        <w:rPr>
          <w:rFonts w:ascii="Arial" w:eastAsia="Yu Gothic UI Semilight" w:hAnsi="Arial" w:cs="Arial"/>
          <w:b/>
          <w:sz w:val="24"/>
          <w:szCs w:val="24"/>
          <w:u w:val="single"/>
          <w:lang w:val="en-GB"/>
        </w:rPr>
        <w:t>Bebida / Drinks</w:t>
      </w:r>
    </w:p>
    <w:p w:rsidR="00A74EA6" w:rsidRDefault="00A74EA6" w:rsidP="00A74EA6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blanco – Ocnos Sevilla “Chardonnay” </w:t>
      </w:r>
    </w:p>
    <w:p w:rsidR="00A74EA6" w:rsidRDefault="00A74EA6" w:rsidP="00A74EA6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tinto – Viña Sastre Ribera del Duero “tempranilllo” </w:t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sz w:val="24"/>
          <w:szCs w:val="24"/>
        </w:rPr>
        <w:tab/>
      </w:r>
      <w:r>
        <w:rPr>
          <w:rFonts w:ascii="Arial" w:eastAsia="Yu Gothic UI Semilight" w:hAnsi="Arial" w:cs="Arial"/>
          <w:b/>
          <w:sz w:val="24"/>
          <w:szCs w:val="24"/>
          <w:u w:val="single"/>
        </w:rPr>
        <w:t>3</w:t>
      </w:r>
      <w:r w:rsidRPr="00452BA6">
        <w:rPr>
          <w:rFonts w:ascii="Arial" w:eastAsia="Yu Gothic UI Semilight" w:hAnsi="Arial" w:cs="Arial"/>
          <w:b/>
          <w:sz w:val="24"/>
          <w:szCs w:val="24"/>
          <w:u w:val="single"/>
        </w:rPr>
        <w:t>5 € p.p.</w:t>
      </w:r>
    </w:p>
    <w:p w:rsidR="00995EE5" w:rsidRPr="00044F33" w:rsidRDefault="00A74EA6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Cerveza y refrescos / </w:t>
      </w:r>
      <w:r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beer and softdrinks</w:t>
      </w:r>
      <w:bookmarkStart w:id="0" w:name="_GoBack"/>
      <w:bookmarkEnd w:id="0"/>
    </w:p>
    <w:sectPr w:rsidR="00995EE5" w:rsidRPr="00044F33" w:rsidSect="00FC20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2D8" w:rsidRDefault="006F62D8" w:rsidP="006F2EEC">
      <w:pPr>
        <w:spacing w:after="0" w:line="240" w:lineRule="auto"/>
      </w:pPr>
      <w:r>
        <w:separator/>
      </w:r>
    </w:p>
  </w:endnote>
  <w:endnote w:type="continuationSeparator" w:id="1">
    <w:p w:rsidR="006F62D8" w:rsidRDefault="006F62D8" w:rsidP="006F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2D8" w:rsidRDefault="006F62D8" w:rsidP="006F2EEC">
      <w:pPr>
        <w:spacing w:after="0" w:line="240" w:lineRule="auto"/>
      </w:pPr>
      <w:r>
        <w:separator/>
      </w:r>
    </w:p>
  </w:footnote>
  <w:footnote w:type="continuationSeparator" w:id="1">
    <w:p w:rsidR="006F62D8" w:rsidRDefault="006F62D8" w:rsidP="006F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EEC" w:rsidRPr="006F2EEC" w:rsidRDefault="00C41922" w:rsidP="006F2EEC">
    <w:pPr>
      <w:pStyle w:val="Encabezado"/>
      <w:jc w:val="center"/>
      <w:rPr>
        <w:color w:val="548DD4" w:themeColor="text2" w:themeTint="99"/>
      </w:rPr>
    </w:pPr>
    <w:r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>MENÚ</w:t>
    </w:r>
    <w:r w:rsidR="006F2EEC" w:rsidRPr="006F2EEC">
      <w:rPr>
        <w:rFonts w:ascii="Arial Nova" w:eastAsia="Yu Gothic UI Semilight" w:hAnsi="Arial Nova" w:cs="Tahoma"/>
        <w:b/>
        <w:color w:val="548DD4" w:themeColor="text2" w:themeTint="99"/>
        <w:sz w:val="40"/>
        <w:szCs w:val="40"/>
      </w:rPr>
      <w:t xml:space="preserve"> ESTILO COCTEL (B)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F44"/>
    <w:rsid w:val="00044F33"/>
    <w:rsid w:val="00053EA1"/>
    <w:rsid w:val="006F2EEC"/>
    <w:rsid w:val="006F62D8"/>
    <w:rsid w:val="00795CBD"/>
    <w:rsid w:val="00995EE5"/>
    <w:rsid w:val="00A74EA6"/>
    <w:rsid w:val="00C41922"/>
    <w:rsid w:val="00D04361"/>
    <w:rsid w:val="00D75C11"/>
    <w:rsid w:val="00DC5F44"/>
    <w:rsid w:val="00FC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EA1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2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EEC"/>
  </w:style>
  <w:style w:type="paragraph" w:styleId="Piedepgina">
    <w:name w:val="footer"/>
    <w:basedOn w:val="Normal"/>
    <w:link w:val="PiedepginaCar"/>
    <w:uiPriority w:val="99"/>
    <w:unhideWhenUsed/>
    <w:rsid w:val="006F2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EA1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2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EEC"/>
  </w:style>
  <w:style w:type="paragraph" w:styleId="Piedepgina">
    <w:name w:val="footer"/>
    <w:basedOn w:val="Normal"/>
    <w:link w:val="PiedepginaCar"/>
    <w:uiPriority w:val="99"/>
    <w:unhideWhenUsed/>
    <w:rsid w:val="006F2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E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beatr</cp:lastModifiedBy>
  <cp:revision>5</cp:revision>
  <dcterms:created xsi:type="dcterms:W3CDTF">2018-12-15T11:11:00Z</dcterms:created>
  <dcterms:modified xsi:type="dcterms:W3CDTF">2019-02-04T10:18:00Z</dcterms:modified>
</cp:coreProperties>
</file>